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6436" w:type="pct"/>
        <w:tblInd w:w="-1877" w:type="dxa"/>
        <w:tblLayout w:type="fixed"/>
        <w:tblLook w:val="04A0"/>
      </w:tblPr>
      <w:tblGrid>
        <w:gridCol w:w="6726"/>
        <w:gridCol w:w="3950"/>
      </w:tblGrid>
      <w:tr w:rsidR="004562EA" w:rsidTr="002316AC">
        <w:trPr>
          <w:trHeight w:val="3937"/>
          <w:tblHeader/>
        </w:trPr>
        <w:tc>
          <w:tcPr>
            <w:tcW w:w="5000" w:type="pct"/>
            <w:gridSpan w:val="2"/>
          </w:tcPr>
          <w:p w:rsidR="002A6B55" w:rsidRDefault="002A6B55" w:rsidP="00822251">
            <w:r>
              <w:rPr>
                <w:noProof/>
                <w:lang w:eastAsia="da-DK"/>
              </w:rPr>
              <w:drawing>
                <wp:inline distT="0" distB="0" distL="0" distR="0">
                  <wp:extent cx="6010347" cy="1431290"/>
                  <wp:effectExtent l="0" t="0" r="9525" b="0"/>
                  <wp:docPr id="1" name="Billede 1" descr="http://www.gfholmehoj.dk/wp-content/uploads/2012/12/copy-cropped-to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fholmehoj.dk/wp-content/uploads/2012/12/copy-cropped-to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027" cy="1431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2EA" w:rsidTr="002316AC">
        <w:trPr>
          <w:trHeight w:val="469"/>
          <w:tblHeader/>
        </w:trPr>
        <w:tc>
          <w:tcPr>
            <w:tcW w:w="3150" w:type="pct"/>
            <w:shd w:val="clear" w:color="auto" w:fill="A6A6A6" w:themeFill="background1" w:themeFillShade="A6"/>
          </w:tcPr>
          <w:p w:rsidR="002A6B55" w:rsidRPr="002A6B55" w:rsidRDefault="002A6B55" w:rsidP="002A6B55">
            <w:pPr>
              <w:rPr>
                <w:b/>
              </w:rPr>
            </w:pPr>
            <w:r w:rsidRPr="002A6B55">
              <w:rPr>
                <w:b/>
              </w:rPr>
              <w:t>Dagsordenspunkt</w:t>
            </w:r>
          </w:p>
        </w:tc>
        <w:tc>
          <w:tcPr>
            <w:tcW w:w="1850" w:type="pct"/>
            <w:shd w:val="clear" w:color="auto" w:fill="A6A6A6" w:themeFill="background1" w:themeFillShade="A6"/>
          </w:tcPr>
          <w:p w:rsidR="002A6B55" w:rsidRPr="002A6B55" w:rsidRDefault="002A6B55" w:rsidP="002A6B55">
            <w:pPr>
              <w:rPr>
                <w:b/>
              </w:rPr>
            </w:pPr>
            <w:r w:rsidRPr="002A6B55">
              <w:rPr>
                <w:b/>
              </w:rPr>
              <w:t>Bemærkninger</w:t>
            </w:r>
          </w:p>
        </w:tc>
      </w:tr>
      <w:tr w:rsidR="004562EA" w:rsidTr="002316AC">
        <w:trPr>
          <w:trHeight w:val="2807"/>
        </w:trPr>
        <w:tc>
          <w:tcPr>
            <w:tcW w:w="3150" w:type="pct"/>
          </w:tcPr>
          <w:p w:rsidR="004562EA" w:rsidRDefault="00FD6125" w:rsidP="002A6B55">
            <w:r>
              <w:t xml:space="preserve">Velkomst og </w:t>
            </w:r>
            <w:r w:rsidR="002A6B55">
              <w:t>dagsorden</w:t>
            </w:r>
            <w:r w:rsidR="00604034">
              <w:t xml:space="preserve"> </w:t>
            </w:r>
          </w:p>
          <w:p w:rsidR="005077DF" w:rsidRDefault="005077DF" w:rsidP="002A6B55">
            <w:r>
              <w:t>Valg af ordstyr</w:t>
            </w:r>
            <w:r w:rsidR="006A0735">
              <w:t xml:space="preserve"> Carsten Stoltenberg</w:t>
            </w:r>
          </w:p>
          <w:p w:rsidR="003D189A" w:rsidRDefault="003D189A" w:rsidP="002A6B55">
            <w:r>
              <w:t>Valg af referent</w:t>
            </w:r>
            <w:r w:rsidR="006A0735">
              <w:t xml:space="preserve"> Kim Just Christensen</w:t>
            </w:r>
          </w:p>
          <w:p w:rsidR="004562EA" w:rsidRPr="004562EA" w:rsidRDefault="004562EA" w:rsidP="002A6B55">
            <w:pPr>
              <w:rPr>
                <w:u w:val="single"/>
              </w:rPr>
            </w:pPr>
          </w:p>
          <w:p w:rsidR="00BF6DF7" w:rsidRDefault="004562EA" w:rsidP="00BF6DF7">
            <w:r>
              <w:t xml:space="preserve"> </w:t>
            </w:r>
          </w:p>
          <w:p w:rsidR="004562EA" w:rsidRDefault="004562EA" w:rsidP="002A6B55"/>
        </w:tc>
        <w:tc>
          <w:tcPr>
            <w:tcW w:w="1850" w:type="pct"/>
          </w:tcPr>
          <w:p w:rsidR="00507996" w:rsidRDefault="00F12B3C" w:rsidP="004562EA">
            <w:r>
              <w:t>Bestyrelsesmødet den</w:t>
            </w:r>
            <w:r w:rsidR="0074794E">
              <w:t xml:space="preserve"> </w:t>
            </w:r>
            <w:r w:rsidR="003D189A">
              <w:t>14</w:t>
            </w:r>
            <w:r w:rsidR="00BF6DF7">
              <w:t>. August</w:t>
            </w:r>
            <w:r w:rsidR="003D189A">
              <w:t xml:space="preserve"> </w:t>
            </w:r>
            <w:r w:rsidR="00B8020E">
              <w:t>201</w:t>
            </w:r>
            <w:r w:rsidR="003D189A">
              <w:t>9</w:t>
            </w:r>
            <w:r w:rsidR="00BA1E93">
              <w:t>.</w:t>
            </w:r>
          </w:p>
          <w:p w:rsidR="002A6B55" w:rsidRDefault="00507996" w:rsidP="004562EA">
            <w:r>
              <w:t xml:space="preserve"> Klokken 19:30</w:t>
            </w:r>
            <w:r w:rsidR="00BA1E93">
              <w:t xml:space="preserve"> </w:t>
            </w:r>
          </w:p>
          <w:p w:rsidR="004562EA" w:rsidRDefault="004562EA" w:rsidP="004562EA"/>
          <w:p w:rsidR="004562EA" w:rsidRDefault="004562EA" w:rsidP="004562EA"/>
          <w:p w:rsidR="004562EA" w:rsidRDefault="004562EA" w:rsidP="004562EA"/>
          <w:p w:rsidR="004562EA" w:rsidRPr="002A6B55" w:rsidRDefault="004562EA" w:rsidP="004562EA"/>
        </w:tc>
      </w:tr>
      <w:tr w:rsidR="004562EA" w:rsidTr="002316AC">
        <w:trPr>
          <w:trHeight w:val="443"/>
        </w:trPr>
        <w:tc>
          <w:tcPr>
            <w:tcW w:w="3150" w:type="pct"/>
          </w:tcPr>
          <w:p w:rsidR="00D27591" w:rsidRDefault="003D189A" w:rsidP="003D189A">
            <w:r>
              <w:t>Økonomi gennemgang vs Stina</w:t>
            </w:r>
          </w:p>
        </w:tc>
        <w:tc>
          <w:tcPr>
            <w:tcW w:w="1850" w:type="pct"/>
          </w:tcPr>
          <w:p w:rsidR="00F86752" w:rsidRDefault="00DD5701" w:rsidP="004562EA">
            <w:r>
              <w:t>Økonomi gennemgået</w:t>
            </w:r>
          </w:p>
        </w:tc>
      </w:tr>
      <w:tr w:rsidR="004562EA" w:rsidTr="002316AC">
        <w:trPr>
          <w:trHeight w:val="469"/>
        </w:trPr>
        <w:tc>
          <w:tcPr>
            <w:tcW w:w="3150" w:type="pct"/>
          </w:tcPr>
          <w:p w:rsidR="002B0D92" w:rsidRDefault="003D189A" w:rsidP="002A6B55">
            <w:r>
              <w:t>Betalinsservice</w:t>
            </w:r>
          </w:p>
          <w:p w:rsidR="002316AC" w:rsidRDefault="002316AC" w:rsidP="002A6B55"/>
          <w:p w:rsidR="002316AC" w:rsidRPr="002316AC" w:rsidRDefault="002316AC" w:rsidP="002A6B55">
            <w:pPr>
              <w:rPr>
                <w:u w:val="single"/>
              </w:rPr>
            </w:pPr>
          </w:p>
        </w:tc>
        <w:tc>
          <w:tcPr>
            <w:tcW w:w="1850" w:type="pct"/>
          </w:tcPr>
          <w:p w:rsidR="004A43AD" w:rsidRDefault="00DD5701" w:rsidP="0063720B">
            <w:r>
              <w:t>Der arbejdes på sagen, der mangler lige det sidste finpudsning.</w:t>
            </w:r>
          </w:p>
        </w:tc>
      </w:tr>
      <w:tr w:rsidR="004562EA" w:rsidTr="002316AC">
        <w:trPr>
          <w:trHeight w:val="443"/>
        </w:trPr>
        <w:tc>
          <w:tcPr>
            <w:tcW w:w="3150" w:type="pct"/>
          </w:tcPr>
          <w:p w:rsidR="002B0D92" w:rsidRDefault="003D189A" w:rsidP="002A6B55">
            <w:r>
              <w:t>Planlægning af EOGF</w:t>
            </w:r>
          </w:p>
        </w:tc>
        <w:tc>
          <w:tcPr>
            <w:tcW w:w="1850" w:type="pct"/>
          </w:tcPr>
          <w:p w:rsidR="002B0D92" w:rsidRDefault="00DD5701" w:rsidP="00AF1515">
            <w:r>
              <w:t>Stina henter nøgle, bestyrrelse mødes 18:15-18:30</w:t>
            </w:r>
          </w:p>
          <w:p w:rsidR="00DD5701" w:rsidRDefault="00DD5701" w:rsidP="00AF1515">
            <w:r>
              <w:t>Kim Medbringer drikkevarer.</w:t>
            </w:r>
          </w:p>
        </w:tc>
      </w:tr>
      <w:tr w:rsidR="004562EA" w:rsidTr="002316AC">
        <w:trPr>
          <w:trHeight w:val="119"/>
        </w:trPr>
        <w:tc>
          <w:tcPr>
            <w:tcW w:w="3150" w:type="pct"/>
          </w:tcPr>
          <w:p w:rsidR="002B0D92" w:rsidRDefault="003D189A" w:rsidP="00677FAC">
            <w:r>
              <w:t>Status på arbejdsgrupper</w:t>
            </w:r>
          </w:p>
        </w:tc>
        <w:tc>
          <w:tcPr>
            <w:tcW w:w="1850" w:type="pct"/>
          </w:tcPr>
          <w:p w:rsidR="00382F81" w:rsidRDefault="008F5E17" w:rsidP="00677FAC">
            <w:r>
              <w:t>Bro og sti projekt</w:t>
            </w:r>
            <w:r w:rsidR="009573E5">
              <w:t>, afventer kommunens godkendelse.</w:t>
            </w:r>
          </w:p>
          <w:p w:rsidR="009573E5" w:rsidRDefault="009573E5" w:rsidP="00677FAC">
            <w:r>
              <w:t>Parkerings projekt, fortsættes.</w:t>
            </w:r>
          </w:p>
          <w:p w:rsidR="009573E5" w:rsidRDefault="009573E5" w:rsidP="00677FAC">
            <w:r>
              <w:t>Skilte</w:t>
            </w:r>
            <w:r w:rsidR="00FF1EF6">
              <w:t xml:space="preserve"> projekt</w:t>
            </w:r>
            <w:r>
              <w:t>, for</w:t>
            </w:r>
            <w:r w:rsidR="00FF1EF6">
              <w:t>tsættes.</w:t>
            </w:r>
          </w:p>
          <w:p w:rsidR="008F5E17" w:rsidRDefault="008F5E17" w:rsidP="00677FAC"/>
          <w:p w:rsidR="008F5E17" w:rsidRDefault="008F5E17" w:rsidP="00677FAC"/>
        </w:tc>
      </w:tr>
      <w:tr w:rsidR="004562EA" w:rsidTr="002316AC">
        <w:trPr>
          <w:trHeight w:val="443"/>
        </w:trPr>
        <w:tc>
          <w:tcPr>
            <w:tcW w:w="3150" w:type="pct"/>
          </w:tcPr>
          <w:p w:rsidR="00F463C2" w:rsidRDefault="00F9295B" w:rsidP="002A6B55">
            <w:r>
              <w:t xml:space="preserve">Næste møde aftale </w:t>
            </w:r>
            <w:r w:rsidR="00F463C2">
              <w:t>dato og sted</w:t>
            </w:r>
          </w:p>
        </w:tc>
        <w:tc>
          <w:tcPr>
            <w:tcW w:w="1850" w:type="pct"/>
          </w:tcPr>
          <w:p w:rsidR="00445D1C" w:rsidRDefault="00445D1C" w:rsidP="003D189A"/>
        </w:tc>
      </w:tr>
      <w:tr w:rsidR="004562EA" w:rsidRPr="00640497" w:rsidTr="002316AC">
        <w:trPr>
          <w:trHeight w:val="469"/>
        </w:trPr>
        <w:tc>
          <w:tcPr>
            <w:tcW w:w="3150" w:type="pct"/>
          </w:tcPr>
          <w:p w:rsidR="00604034" w:rsidRDefault="00604034" w:rsidP="002A6B55">
            <w:r>
              <w:t>Evt.</w:t>
            </w:r>
          </w:p>
          <w:p w:rsidR="00D24C32" w:rsidRDefault="00D24C32" w:rsidP="002A6B55">
            <w:r>
              <w:t>Farmex overtagelse af områderne</w:t>
            </w:r>
          </w:p>
          <w:p w:rsidR="00D24C32" w:rsidRDefault="00D24C32" w:rsidP="002A6B55"/>
          <w:p w:rsidR="00D24C32" w:rsidRDefault="00D24C32" w:rsidP="002A6B55"/>
          <w:p w:rsidR="00F762CD" w:rsidRDefault="00F762CD" w:rsidP="002A6B55"/>
          <w:p w:rsidR="00FF1EF6" w:rsidRDefault="00F762CD" w:rsidP="002A6B55">
            <w:r>
              <w:t>Generel overtagelse af områder</w:t>
            </w:r>
          </w:p>
        </w:tc>
        <w:tc>
          <w:tcPr>
            <w:tcW w:w="1850" w:type="pct"/>
          </w:tcPr>
          <w:p w:rsidR="00D24C32" w:rsidRDefault="00D24C32" w:rsidP="00C76EBF"/>
          <w:p w:rsidR="00D24C32" w:rsidRDefault="00D24C32" w:rsidP="00C76EBF">
            <w:r>
              <w:t>John fra Farmex svarer ikke på vores henvendelser, Advokat går videre med sagen</w:t>
            </w:r>
          </w:p>
          <w:p w:rsidR="008F5E17" w:rsidRDefault="008F5E17" w:rsidP="00C76EBF"/>
          <w:p w:rsidR="00F762CD" w:rsidRDefault="00F762CD" w:rsidP="00C76EBF">
            <w:r>
              <w:t>Carsten tager fat i Fors ang. Vejdræn.</w:t>
            </w:r>
          </w:p>
          <w:p w:rsidR="00F762CD" w:rsidRDefault="00F762CD" w:rsidP="00C76EBF">
            <w:r>
              <w:t xml:space="preserve">Der er </w:t>
            </w:r>
            <w:r w:rsidR="008F5E17">
              <w:t>mange opgaver</w:t>
            </w:r>
            <w:r>
              <w:t xml:space="preserve"> ved at overtage de </w:t>
            </w:r>
            <w:r>
              <w:lastRenderedPageBreak/>
              <w:t>forskellige områder og bestyrrelsen vil holde skarpt øje med alt fra faskiner, belysning til vejskilte</w:t>
            </w:r>
            <w:r w:rsidR="008F5E17">
              <w:t>.</w:t>
            </w:r>
          </w:p>
          <w:p w:rsidR="00F762CD" w:rsidRDefault="00F762CD" w:rsidP="00C76EBF"/>
          <w:p w:rsidR="000C6B3E" w:rsidRPr="00640497" w:rsidRDefault="000C6B3E" w:rsidP="00C76EBF">
            <w:r>
              <w:t xml:space="preserve"> </w:t>
            </w:r>
          </w:p>
        </w:tc>
      </w:tr>
    </w:tbl>
    <w:p w:rsidR="002A6B55" w:rsidRPr="00640497" w:rsidRDefault="002E4EB9" w:rsidP="002A6B55">
      <w:r>
        <w:lastRenderedPageBreak/>
        <w:t xml:space="preserve"> </w:t>
      </w:r>
      <w:bookmarkStart w:id="0" w:name="_GoBack"/>
      <w:bookmarkEnd w:id="0"/>
    </w:p>
    <w:sectPr w:rsidR="002A6B55" w:rsidRPr="00640497" w:rsidSect="004562EA">
      <w:pgSz w:w="11906" w:h="16838"/>
      <w:pgMar w:top="1701" w:right="1134" w:bottom="1701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91"/>
    <w:multiLevelType w:val="hybridMultilevel"/>
    <w:tmpl w:val="2340D6C6"/>
    <w:lvl w:ilvl="0" w:tplc="011CF85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01DB"/>
    <w:multiLevelType w:val="hybridMultilevel"/>
    <w:tmpl w:val="6D9086BA"/>
    <w:lvl w:ilvl="0" w:tplc="F606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762E"/>
    <w:multiLevelType w:val="hybridMultilevel"/>
    <w:tmpl w:val="97B48302"/>
    <w:lvl w:ilvl="0" w:tplc="1C0C3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145B2"/>
    <w:multiLevelType w:val="hybridMultilevel"/>
    <w:tmpl w:val="F4F4005C"/>
    <w:lvl w:ilvl="0" w:tplc="9AF076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32CF8"/>
    <w:multiLevelType w:val="hybridMultilevel"/>
    <w:tmpl w:val="7F8CA834"/>
    <w:lvl w:ilvl="0" w:tplc="56CAEB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336B"/>
    <w:multiLevelType w:val="hybridMultilevel"/>
    <w:tmpl w:val="C98A25AA"/>
    <w:lvl w:ilvl="0" w:tplc="1FA0B0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025E0"/>
    <w:multiLevelType w:val="hybridMultilevel"/>
    <w:tmpl w:val="DD466F1C"/>
    <w:lvl w:ilvl="0" w:tplc="51768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750ED"/>
    <w:multiLevelType w:val="hybridMultilevel"/>
    <w:tmpl w:val="5B58A230"/>
    <w:lvl w:ilvl="0" w:tplc="FFB0A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D3BCA"/>
    <w:multiLevelType w:val="hybridMultilevel"/>
    <w:tmpl w:val="8682BAB0"/>
    <w:lvl w:ilvl="0" w:tplc="C778C45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350C2"/>
    <w:multiLevelType w:val="hybridMultilevel"/>
    <w:tmpl w:val="82DA466E"/>
    <w:lvl w:ilvl="0" w:tplc="30FE0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17A77"/>
    <w:multiLevelType w:val="hybridMultilevel"/>
    <w:tmpl w:val="D248A0BC"/>
    <w:lvl w:ilvl="0" w:tplc="9DECE4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24FC4"/>
    <w:multiLevelType w:val="hybridMultilevel"/>
    <w:tmpl w:val="D2327AAA"/>
    <w:lvl w:ilvl="0" w:tplc="AA1A161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97D04"/>
    <w:multiLevelType w:val="hybridMultilevel"/>
    <w:tmpl w:val="AA6445A4"/>
    <w:lvl w:ilvl="0" w:tplc="C900B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D48F4"/>
    <w:multiLevelType w:val="hybridMultilevel"/>
    <w:tmpl w:val="DB84D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263FC"/>
    <w:multiLevelType w:val="hybridMultilevel"/>
    <w:tmpl w:val="350A228A"/>
    <w:lvl w:ilvl="0" w:tplc="6C462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06325"/>
    <w:multiLevelType w:val="hybridMultilevel"/>
    <w:tmpl w:val="1EBC7F2C"/>
    <w:lvl w:ilvl="0" w:tplc="70BEC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0165D"/>
    <w:rsid w:val="00040B4F"/>
    <w:rsid w:val="00061337"/>
    <w:rsid w:val="00070B43"/>
    <w:rsid w:val="00075C77"/>
    <w:rsid w:val="000A5706"/>
    <w:rsid w:val="000B0E25"/>
    <w:rsid w:val="000B3594"/>
    <w:rsid w:val="000C6B3E"/>
    <w:rsid w:val="000C6CA8"/>
    <w:rsid w:val="000D25AB"/>
    <w:rsid w:val="000D3724"/>
    <w:rsid w:val="000D6CD5"/>
    <w:rsid w:val="00103731"/>
    <w:rsid w:val="001067D6"/>
    <w:rsid w:val="00132E7A"/>
    <w:rsid w:val="00137B64"/>
    <w:rsid w:val="001535DF"/>
    <w:rsid w:val="00155BB0"/>
    <w:rsid w:val="0015778D"/>
    <w:rsid w:val="001654D8"/>
    <w:rsid w:val="001657B1"/>
    <w:rsid w:val="001A6C6C"/>
    <w:rsid w:val="001D2E9F"/>
    <w:rsid w:val="00204A9E"/>
    <w:rsid w:val="0022095A"/>
    <w:rsid w:val="002316AC"/>
    <w:rsid w:val="00242F14"/>
    <w:rsid w:val="00251960"/>
    <w:rsid w:val="00257AD4"/>
    <w:rsid w:val="00262903"/>
    <w:rsid w:val="0026396A"/>
    <w:rsid w:val="00272E3C"/>
    <w:rsid w:val="002819C7"/>
    <w:rsid w:val="002A46E3"/>
    <w:rsid w:val="002A6B55"/>
    <w:rsid w:val="002A764A"/>
    <w:rsid w:val="002B0D92"/>
    <w:rsid w:val="002D1FE4"/>
    <w:rsid w:val="002D3702"/>
    <w:rsid w:val="002E4EB9"/>
    <w:rsid w:val="002F0971"/>
    <w:rsid w:val="002F2285"/>
    <w:rsid w:val="002F340A"/>
    <w:rsid w:val="002F62CF"/>
    <w:rsid w:val="00307281"/>
    <w:rsid w:val="003118F4"/>
    <w:rsid w:val="00316716"/>
    <w:rsid w:val="00317330"/>
    <w:rsid w:val="00340E3A"/>
    <w:rsid w:val="003569BD"/>
    <w:rsid w:val="00363ADF"/>
    <w:rsid w:val="00382F81"/>
    <w:rsid w:val="00383D70"/>
    <w:rsid w:val="00384B59"/>
    <w:rsid w:val="003873F6"/>
    <w:rsid w:val="00387DE5"/>
    <w:rsid w:val="003B1B7F"/>
    <w:rsid w:val="003C4694"/>
    <w:rsid w:val="003C679C"/>
    <w:rsid w:val="003D189A"/>
    <w:rsid w:val="003F5FAB"/>
    <w:rsid w:val="0040429F"/>
    <w:rsid w:val="00406A19"/>
    <w:rsid w:val="004136D4"/>
    <w:rsid w:val="00415EA5"/>
    <w:rsid w:val="0041703C"/>
    <w:rsid w:val="00423C3E"/>
    <w:rsid w:val="004279D9"/>
    <w:rsid w:val="00445D1C"/>
    <w:rsid w:val="00447ECC"/>
    <w:rsid w:val="00452B07"/>
    <w:rsid w:val="00454209"/>
    <w:rsid w:val="004562EA"/>
    <w:rsid w:val="00474D86"/>
    <w:rsid w:val="00484591"/>
    <w:rsid w:val="00492191"/>
    <w:rsid w:val="004A43AD"/>
    <w:rsid w:val="004A7F9D"/>
    <w:rsid w:val="004B45B6"/>
    <w:rsid w:val="004B53ED"/>
    <w:rsid w:val="004F26F9"/>
    <w:rsid w:val="004F2DF3"/>
    <w:rsid w:val="005077DF"/>
    <w:rsid w:val="00507996"/>
    <w:rsid w:val="005244FC"/>
    <w:rsid w:val="00526004"/>
    <w:rsid w:val="00540DE4"/>
    <w:rsid w:val="00547CF4"/>
    <w:rsid w:val="0055524B"/>
    <w:rsid w:val="005630DE"/>
    <w:rsid w:val="00570875"/>
    <w:rsid w:val="005A103A"/>
    <w:rsid w:val="005C0C60"/>
    <w:rsid w:val="005C3F44"/>
    <w:rsid w:val="005C6C14"/>
    <w:rsid w:val="005C77C5"/>
    <w:rsid w:val="005F05F7"/>
    <w:rsid w:val="005F30D4"/>
    <w:rsid w:val="00600582"/>
    <w:rsid w:val="00603B36"/>
    <w:rsid w:val="00604034"/>
    <w:rsid w:val="006148A5"/>
    <w:rsid w:val="0063720B"/>
    <w:rsid w:val="00640497"/>
    <w:rsid w:val="0064268F"/>
    <w:rsid w:val="006745C8"/>
    <w:rsid w:val="00677FAC"/>
    <w:rsid w:val="00691769"/>
    <w:rsid w:val="006A0735"/>
    <w:rsid w:val="006B7483"/>
    <w:rsid w:val="006D2BE9"/>
    <w:rsid w:val="006D2ED4"/>
    <w:rsid w:val="006D4F9C"/>
    <w:rsid w:val="00702D4E"/>
    <w:rsid w:val="00712693"/>
    <w:rsid w:val="007177EA"/>
    <w:rsid w:val="0072354F"/>
    <w:rsid w:val="0074794E"/>
    <w:rsid w:val="007515F2"/>
    <w:rsid w:val="007673EC"/>
    <w:rsid w:val="00797943"/>
    <w:rsid w:val="007C4DCB"/>
    <w:rsid w:val="007C5A6F"/>
    <w:rsid w:val="00810F27"/>
    <w:rsid w:val="00822251"/>
    <w:rsid w:val="00841169"/>
    <w:rsid w:val="00862E4F"/>
    <w:rsid w:val="00871413"/>
    <w:rsid w:val="008869EF"/>
    <w:rsid w:val="008900F4"/>
    <w:rsid w:val="008A128D"/>
    <w:rsid w:val="008B10B9"/>
    <w:rsid w:val="008E5E02"/>
    <w:rsid w:val="008E798A"/>
    <w:rsid w:val="008F518C"/>
    <w:rsid w:val="008F5E17"/>
    <w:rsid w:val="0090262F"/>
    <w:rsid w:val="00903760"/>
    <w:rsid w:val="00904766"/>
    <w:rsid w:val="00910EF6"/>
    <w:rsid w:val="00911AC4"/>
    <w:rsid w:val="00912DC5"/>
    <w:rsid w:val="00947E87"/>
    <w:rsid w:val="009573E5"/>
    <w:rsid w:val="00961AAB"/>
    <w:rsid w:val="0097260D"/>
    <w:rsid w:val="0097751E"/>
    <w:rsid w:val="009825E6"/>
    <w:rsid w:val="009A3618"/>
    <w:rsid w:val="009A7FAC"/>
    <w:rsid w:val="009B403E"/>
    <w:rsid w:val="009B73FB"/>
    <w:rsid w:val="009C4600"/>
    <w:rsid w:val="009E21E9"/>
    <w:rsid w:val="009F4BCD"/>
    <w:rsid w:val="00A0042D"/>
    <w:rsid w:val="00A01068"/>
    <w:rsid w:val="00A21A79"/>
    <w:rsid w:val="00A27ABD"/>
    <w:rsid w:val="00A32E8C"/>
    <w:rsid w:val="00A65649"/>
    <w:rsid w:val="00AA1B21"/>
    <w:rsid w:val="00AD51B4"/>
    <w:rsid w:val="00AE62D8"/>
    <w:rsid w:val="00AE7632"/>
    <w:rsid w:val="00AF1515"/>
    <w:rsid w:val="00AF152C"/>
    <w:rsid w:val="00AF32D0"/>
    <w:rsid w:val="00AF5199"/>
    <w:rsid w:val="00B12BC4"/>
    <w:rsid w:val="00B1450F"/>
    <w:rsid w:val="00B22218"/>
    <w:rsid w:val="00B408A5"/>
    <w:rsid w:val="00B46A08"/>
    <w:rsid w:val="00B8020E"/>
    <w:rsid w:val="00B8204E"/>
    <w:rsid w:val="00B97680"/>
    <w:rsid w:val="00BA124A"/>
    <w:rsid w:val="00BA1E93"/>
    <w:rsid w:val="00BB1CE3"/>
    <w:rsid w:val="00BF5426"/>
    <w:rsid w:val="00BF5916"/>
    <w:rsid w:val="00BF6C3C"/>
    <w:rsid w:val="00BF6DF7"/>
    <w:rsid w:val="00C00A27"/>
    <w:rsid w:val="00C0165D"/>
    <w:rsid w:val="00C1005A"/>
    <w:rsid w:val="00C1656C"/>
    <w:rsid w:val="00C37185"/>
    <w:rsid w:val="00C76EBF"/>
    <w:rsid w:val="00C91421"/>
    <w:rsid w:val="00CA6A7C"/>
    <w:rsid w:val="00CA7F78"/>
    <w:rsid w:val="00CB6053"/>
    <w:rsid w:val="00CE3AA4"/>
    <w:rsid w:val="00CF0A19"/>
    <w:rsid w:val="00CF369A"/>
    <w:rsid w:val="00CF5B74"/>
    <w:rsid w:val="00D00C89"/>
    <w:rsid w:val="00D24C32"/>
    <w:rsid w:val="00D27591"/>
    <w:rsid w:val="00D37640"/>
    <w:rsid w:val="00D96F50"/>
    <w:rsid w:val="00DB3F75"/>
    <w:rsid w:val="00DC7C55"/>
    <w:rsid w:val="00DD5701"/>
    <w:rsid w:val="00E05D74"/>
    <w:rsid w:val="00E34343"/>
    <w:rsid w:val="00E424A2"/>
    <w:rsid w:val="00E44F8F"/>
    <w:rsid w:val="00E45126"/>
    <w:rsid w:val="00E475AF"/>
    <w:rsid w:val="00E51C48"/>
    <w:rsid w:val="00E52DE8"/>
    <w:rsid w:val="00E64267"/>
    <w:rsid w:val="00E71DA8"/>
    <w:rsid w:val="00E87EA7"/>
    <w:rsid w:val="00E91220"/>
    <w:rsid w:val="00E91B5D"/>
    <w:rsid w:val="00E921BB"/>
    <w:rsid w:val="00EA35F6"/>
    <w:rsid w:val="00EA414A"/>
    <w:rsid w:val="00EA5377"/>
    <w:rsid w:val="00EA5701"/>
    <w:rsid w:val="00ED0105"/>
    <w:rsid w:val="00ED307D"/>
    <w:rsid w:val="00EE50DD"/>
    <w:rsid w:val="00EF11D0"/>
    <w:rsid w:val="00F00CE6"/>
    <w:rsid w:val="00F11949"/>
    <w:rsid w:val="00F12B3C"/>
    <w:rsid w:val="00F14A3E"/>
    <w:rsid w:val="00F4081F"/>
    <w:rsid w:val="00F463C2"/>
    <w:rsid w:val="00F52498"/>
    <w:rsid w:val="00F648BA"/>
    <w:rsid w:val="00F64AFC"/>
    <w:rsid w:val="00F64D04"/>
    <w:rsid w:val="00F762CD"/>
    <w:rsid w:val="00F86752"/>
    <w:rsid w:val="00F87027"/>
    <w:rsid w:val="00F9295B"/>
    <w:rsid w:val="00F94A6E"/>
    <w:rsid w:val="00F96640"/>
    <w:rsid w:val="00FD6125"/>
    <w:rsid w:val="00FE72A2"/>
    <w:rsid w:val="00FF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165D"/>
    <w:pPr>
      <w:ind w:left="720"/>
      <w:contextualSpacing/>
    </w:pPr>
  </w:style>
  <w:style w:type="table" w:styleId="Tabel-Gitter">
    <w:name w:val="Table Grid"/>
    <w:basedOn w:val="Tabel-Normal"/>
    <w:uiPriority w:val="39"/>
    <w:rsid w:val="002A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Vinter Søstrup</dc:creator>
  <cp:lastModifiedBy>Jonas Svitzer</cp:lastModifiedBy>
  <cp:revision>2</cp:revision>
  <dcterms:created xsi:type="dcterms:W3CDTF">2019-08-26T09:52:00Z</dcterms:created>
  <dcterms:modified xsi:type="dcterms:W3CDTF">2019-08-26T09:52:00Z</dcterms:modified>
</cp:coreProperties>
</file>